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  <w:sz w:val="36"/>
          <w:szCs w:val="36"/>
          <w:u w:val="single"/>
        </w:rPr>
        <w:t xml:space="preserve">CURRICULUM VITAE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43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Rajat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43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Contact Number: </w:t>
      </w:r>
      <w:r>
        <w:rPr>
          <w:rFonts w:ascii="Roboto" w:eastAsia="Roboto" w:hAnsi="Roboto" w:cs="Roboto"/>
          <w:color w:val="212529"/>
          <w:highlight w:val="white"/>
        </w:rPr>
        <w:t>9991141768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Email ID: </w:t>
      </w:r>
      <w:r>
        <w:rPr>
          <w:rFonts w:ascii="Calibri" w:eastAsia="Calibri" w:hAnsi="Calibri" w:cs="Calibri"/>
          <w:sz w:val="24"/>
          <w:szCs w:val="24"/>
        </w:rPr>
        <w:t>rajatfnu3@gmail.com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7"/>
        <w:rPr>
          <w:rFonts w:ascii="Calibri" w:eastAsia="Calibri" w:hAnsi="Calibri" w:cs="Calibri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Address: </w:t>
      </w:r>
      <w:proofErr w:type="spellStart"/>
      <w:r>
        <w:rPr>
          <w:rFonts w:ascii="Calibri" w:eastAsia="Calibri" w:hAnsi="Calibri" w:cs="Calibri"/>
          <w:sz w:val="24"/>
          <w:szCs w:val="24"/>
        </w:rPr>
        <w:t>HNo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881/13 </w:t>
      </w:r>
      <w:proofErr w:type="spellStart"/>
      <w:r>
        <w:rPr>
          <w:rFonts w:ascii="Calibri" w:eastAsia="Calibri" w:hAnsi="Calibri" w:cs="Calibri"/>
          <w:sz w:val="24"/>
          <w:szCs w:val="24"/>
        </w:rPr>
        <w:t>Mahvir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Colony </w:t>
      </w:r>
      <w:proofErr w:type="gramStart"/>
      <w:r>
        <w:rPr>
          <w:rFonts w:ascii="Calibri" w:eastAsia="Calibri" w:hAnsi="Calibri" w:cs="Calibri"/>
          <w:sz w:val="24"/>
          <w:szCs w:val="24"/>
        </w:rPr>
        <w:t>Near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Railway </w:t>
      </w:r>
      <w:proofErr w:type="spellStart"/>
      <w:r>
        <w:rPr>
          <w:rFonts w:ascii="Calibri" w:eastAsia="Calibri" w:hAnsi="Calibri" w:cs="Calibri"/>
          <w:sz w:val="24"/>
          <w:szCs w:val="24"/>
        </w:rPr>
        <w:t>Steshan</w:t>
      </w:r>
      <w:proofErr w:type="spellEnd"/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7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Distt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Panipat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Haryana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3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Pin: 1</w:t>
      </w:r>
      <w:r>
        <w:rPr>
          <w:rFonts w:ascii="Calibri" w:eastAsia="Calibri" w:hAnsi="Calibri" w:cs="Calibri"/>
          <w:sz w:val="24"/>
          <w:szCs w:val="24"/>
        </w:rPr>
        <w:t>32103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India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9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CAREER OBJECTIVES: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4" w:lineRule="auto"/>
        <w:ind w:left="18" w:right="252" w:hanging="9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Secure a responsible career opportunity to fully utilize my training and skills and 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highly  hard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-working individual to achieve my goals.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1" w:line="240" w:lineRule="auto"/>
        <w:ind w:left="2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ACADEMIC QUALIFICATION: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3" w:lineRule="auto"/>
        <w:ind w:left="151" w:right="-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Done Matriculation in 2017 from Board of</w:t>
      </w:r>
      <w:r>
        <w:rPr>
          <w:rFonts w:ascii="Calibri" w:eastAsia="Calibri" w:hAnsi="Calibri" w:cs="Calibri"/>
          <w:sz w:val="24"/>
          <w:szCs w:val="24"/>
        </w:rPr>
        <w:t xml:space="preserve"> School Education Haryana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  <w:proofErr w:type="gramEnd"/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3" w:lineRule="auto"/>
        <w:ind w:left="151" w:right="-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gramStart"/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Done Senior Secondary Education in 201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from </w:t>
      </w:r>
      <w:r>
        <w:rPr>
          <w:rFonts w:ascii="Calibri" w:eastAsia="Calibri" w:hAnsi="Calibri" w:cs="Calibri"/>
          <w:sz w:val="24"/>
          <w:szCs w:val="24"/>
        </w:rPr>
        <w:t>Board of School Education Haryana.</w:t>
      </w:r>
      <w:proofErr w:type="gramEnd"/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05" w:line="240" w:lineRule="auto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PERSONAL SKILLS: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Punctuality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Responsible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Honesty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Interpersonal Skills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Excellent Communication Skills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6"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PERSONAL PROFILE: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Father’s Name: </w:t>
      </w:r>
      <w:proofErr w:type="spellStart"/>
      <w:r>
        <w:rPr>
          <w:rFonts w:ascii="Calibri" w:eastAsia="Calibri" w:hAnsi="Calibri" w:cs="Calibri"/>
          <w:sz w:val="24"/>
          <w:szCs w:val="24"/>
        </w:rPr>
        <w:t>Sube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Singh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Mother’s Name: </w:t>
      </w:r>
      <w:proofErr w:type="spellStart"/>
      <w:r>
        <w:rPr>
          <w:rFonts w:ascii="Calibri" w:eastAsia="Calibri" w:hAnsi="Calibri" w:cs="Calibri"/>
          <w:sz w:val="24"/>
          <w:szCs w:val="24"/>
        </w:rPr>
        <w:t>Darshana</w:t>
      </w:r>
      <w:proofErr w:type="spellEnd"/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Date of Birth: 2</w:t>
      </w:r>
      <w:r>
        <w:rPr>
          <w:rFonts w:ascii="Calibri" w:eastAsia="Calibri" w:hAnsi="Calibri" w:cs="Calibri"/>
          <w:sz w:val="24"/>
          <w:szCs w:val="24"/>
        </w:rPr>
        <w:t>4th Nov 2001.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Marital Status: UNMARRIED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Gender:</w:t>
      </w:r>
      <w:r>
        <w:rPr>
          <w:rFonts w:ascii="Calibri" w:eastAsia="Calibri" w:hAnsi="Calibri" w:cs="Calibri"/>
          <w:sz w:val="24"/>
          <w:szCs w:val="24"/>
        </w:rPr>
        <w:t xml:space="preserve"> Male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Languages Known: English, Hindi and Punjabi. 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lastRenderedPageBreak/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Nationality: Indian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>∙</w:t>
      </w:r>
      <w:r>
        <w:rPr>
          <w:rFonts w:ascii="Noto Sans Symbols" w:eastAsia="Noto Sans Symbols" w:hAnsi="Noto Sans Symbols" w:cs="Noto Sans Symbols"/>
          <w:color w:val="00000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Hobbies: READING NOVELS, LISTENING MUSIC, EXPLORING NEW PLACES </w:t>
      </w:r>
    </w:p>
    <w:p w:rsidR="001C760B" w:rsidRDefault="001C76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b/>
          <w:sz w:val="24"/>
          <w:szCs w:val="24"/>
          <w:u w:val="single"/>
        </w:rPr>
      </w:pP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370"/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DECLARATION: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8" w:right="246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 hereby declare that all the information mentioned above is true to my knowledge and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I  bear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the responsibility for the above mentioned particulars.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02"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Regards </w:t>
      </w:r>
    </w:p>
    <w:p w:rsidR="001C760B" w:rsidRDefault="0086190B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0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Rajat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1C760B" w:rsidSect="001C760B">
      <w:pgSz w:w="11900" w:h="16820"/>
      <w:pgMar w:top="1423" w:right="1545" w:bottom="178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C760B"/>
    <w:rsid w:val="001C760B"/>
    <w:rsid w:val="00335706"/>
    <w:rsid w:val="0086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1C76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C76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C76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C76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C760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1C76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C760B"/>
  </w:style>
  <w:style w:type="paragraph" w:styleId="Title">
    <w:name w:val="Title"/>
    <w:basedOn w:val="normal0"/>
    <w:next w:val="normal0"/>
    <w:rsid w:val="001C76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C76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2025-01-06T09:04:00Z</dcterms:created>
  <dcterms:modified xsi:type="dcterms:W3CDTF">2025-01-06T09:04:00Z</dcterms:modified>
</cp:coreProperties>
</file>